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3CE1FA10" w14:textId="75A9C12A" w:rsidR="009A1B09" w:rsidRDefault="00856B38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Vincent Cadotte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201F8CA9" w14:textId="38F7DB3E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Brian Shingoose</w:t>
      </w:r>
      <w:r>
        <w:rPr>
          <w:sz w:val="18"/>
          <w:szCs w:val="18"/>
        </w:rPr>
        <w:tab/>
        <w:t>Trevor Severight</w:t>
      </w:r>
    </w:p>
    <w:p w14:paraId="168D9DDB" w14:textId="0EE3CEC6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Tyrone </w:t>
      </w:r>
      <w:r w:rsidR="00D65688">
        <w:rPr>
          <w:sz w:val="18"/>
          <w:szCs w:val="18"/>
        </w:rPr>
        <w:t>Keshane</w:t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D95">
        <w:rPr>
          <w:sz w:val="18"/>
          <w:szCs w:val="18"/>
        </w:rPr>
        <w:t>Pamela Whitehawk</w:t>
      </w:r>
    </w:p>
    <w:p w14:paraId="4CAA6E0D" w14:textId="546875A5" w:rsidR="00E85175" w:rsidRPr="001768C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Darrel Lang</w:t>
      </w:r>
      <w:r w:rsidR="00D65688">
        <w:rPr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Delvina Whitehawk</w:t>
      </w:r>
      <w:r w:rsidR="005F7A3A">
        <w:rPr>
          <w:sz w:val="18"/>
          <w:szCs w:val="18"/>
        </w:rPr>
        <w:tab/>
      </w:r>
    </w:p>
    <w:p w14:paraId="4442FC26" w14:textId="2253E4EC" w:rsidR="000C4DB9" w:rsidRDefault="000C4DB9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6B52435" w14:textId="4E3AF472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</w:p>
    <w:p w14:paraId="0349E879" w14:textId="77777777" w:rsidR="00D65688" w:rsidRDefault="00861D95" w:rsidP="00D65688">
      <w:pPr>
        <w:spacing w:after="0" w:line="240" w:lineRule="auto"/>
        <w:ind w:left="4320" w:hanging="288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  <w:t>Pat Cote, Reginal</w:t>
      </w:r>
      <w:r w:rsidR="00D65688">
        <w:rPr>
          <w:sz w:val="18"/>
          <w:szCs w:val="18"/>
        </w:rPr>
        <w:t>d</w:t>
      </w:r>
      <w:r>
        <w:rPr>
          <w:sz w:val="18"/>
          <w:szCs w:val="18"/>
        </w:rPr>
        <w:t xml:space="preserve"> Severight, Langford Whitehawk, Del</w:t>
      </w:r>
      <w:r w:rsidR="00D65688">
        <w:rPr>
          <w:sz w:val="18"/>
          <w:szCs w:val="18"/>
        </w:rPr>
        <w:t>phine Whitehawk</w:t>
      </w:r>
      <w:r>
        <w:rPr>
          <w:sz w:val="18"/>
          <w:szCs w:val="18"/>
        </w:rPr>
        <w:t xml:space="preserve"> </w:t>
      </w:r>
      <w:r w:rsidR="00E85175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</w:p>
    <w:p w14:paraId="46C0A888" w14:textId="2974DCDE" w:rsidR="00E85175" w:rsidRPr="001768C5" w:rsidRDefault="00861D95" w:rsidP="00D65688">
      <w:pPr>
        <w:spacing w:after="0" w:line="240" w:lineRule="auto"/>
        <w:ind w:left="4320" w:hanging="288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0E634E6C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10:05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11D04C2D" w14:textId="2F9B107C" w:rsidR="00A62B45" w:rsidRDefault="00A62B45" w:rsidP="00861D95">
      <w:pPr>
        <w:tabs>
          <w:tab w:val="left" w:pos="720"/>
          <w:tab w:val="left" w:pos="1473"/>
        </w:tabs>
        <w:spacing w:after="0" w:line="240" w:lineRule="auto"/>
      </w:pPr>
    </w:p>
    <w:p w14:paraId="7F072679" w14:textId="77777777" w:rsidR="009A1B09" w:rsidRDefault="009A1B09" w:rsidP="009A1B0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MINUTES:</w:t>
      </w:r>
    </w:p>
    <w:p w14:paraId="505BDEC6" w14:textId="77777777" w:rsidR="00801B9A" w:rsidRDefault="00801B9A" w:rsidP="009A1B09">
      <w:pPr>
        <w:spacing w:after="0" w:line="240" w:lineRule="auto"/>
        <w:jc w:val="both"/>
        <w:rPr>
          <w:b/>
          <w:u w:val="single"/>
        </w:rPr>
      </w:pPr>
    </w:p>
    <w:p w14:paraId="6F7E44A4" w14:textId="40A67D84" w:rsidR="00E62470" w:rsidRDefault="00C954BC" w:rsidP="00861D95">
      <w:pPr>
        <w:spacing w:after="0" w:line="240" w:lineRule="auto"/>
        <w:ind w:left="2880" w:hanging="2880"/>
      </w:pPr>
      <w:bookmarkStart w:id="0" w:name="_Hlk4671067"/>
      <w:r>
        <w:t>mover</w:t>
      </w:r>
      <w:r w:rsidR="00EA7999">
        <w:t>/</w:t>
      </w:r>
      <w:r>
        <w:t>seconder</w:t>
      </w:r>
      <w:bookmarkEnd w:id="0"/>
      <w:r w:rsidR="00E62470">
        <w:t>:</w:t>
      </w:r>
      <w:r w:rsidR="00E62470">
        <w:tab/>
        <w:t>That th</w:t>
      </w:r>
      <w:r w:rsidR="000C4DB9">
        <w:t xml:space="preserve">e agenda be adopted for </w:t>
      </w:r>
      <w:r w:rsidR="005F7A3A">
        <w:t xml:space="preserve">September </w:t>
      </w:r>
      <w:r w:rsidR="00861D95">
        <w:t>17</w:t>
      </w:r>
      <w:r w:rsidR="00774C9F">
        <w:t>, 201</w:t>
      </w:r>
      <w:r w:rsidR="005F7A3A">
        <w:t>9</w:t>
      </w:r>
      <w:r w:rsidR="00861D95">
        <w:t>. Add ones to the agenda. Forensic Audit, Update on current financial for 2018, Informational packages for Chief &amp; Council, Staff update.</w:t>
      </w:r>
    </w:p>
    <w:p w14:paraId="5A1C4B4D" w14:textId="096E05AA" w:rsidR="00330EBB" w:rsidRPr="00D65688" w:rsidRDefault="00861D95" w:rsidP="00C25566">
      <w:pPr>
        <w:spacing w:after="0" w:line="240" w:lineRule="auto"/>
        <w:ind w:left="2880" w:firstLine="720"/>
        <w:rPr>
          <w:b/>
          <w:bCs/>
        </w:rPr>
      </w:pPr>
      <w:r w:rsidRPr="00D65688">
        <w:rPr>
          <w:b/>
          <w:bCs/>
        </w:rPr>
        <w:t>Motion Darrel Langan / Seconder Joe Cote</w:t>
      </w:r>
    </w:p>
    <w:p w14:paraId="2C32C182" w14:textId="3E217131" w:rsidR="00E62470" w:rsidRPr="00D65688" w:rsidRDefault="00861D95" w:rsidP="00C25566">
      <w:pPr>
        <w:spacing w:after="0" w:line="240" w:lineRule="auto"/>
        <w:ind w:left="3600" w:firstLine="1440"/>
        <w:rPr>
          <w:b/>
          <w:bCs/>
        </w:rPr>
      </w:pPr>
      <w:r w:rsidRPr="00D65688">
        <w:rPr>
          <w:b/>
          <w:bCs/>
        </w:rPr>
        <w:t>-CARRIED-</w:t>
      </w:r>
    </w:p>
    <w:p w14:paraId="32366FD2" w14:textId="416EB841" w:rsidR="00330EBB" w:rsidRDefault="007F1C3D" w:rsidP="0092733F">
      <w:pPr>
        <w:spacing w:after="0" w:line="240" w:lineRule="auto"/>
        <w:ind w:left="3600" w:firstLine="720"/>
        <w:jc w:val="both"/>
      </w:pPr>
      <w:r>
        <w:t>-</w:t>
      </w:r>
      <w:r w:rsidR="005F7A3A">
        <w:rPr>
          <w:b/>
        </w:rPr>
        <w:t xml:space="preserve">No minutes to present- </w:t>
      </w:r>
    </w:p>
    <w:p w14:paraId="1E95E39C" w14:textId="48C8C252" w:rsidR="0068568D" w:rsidRDefault="001B0832" w:rsidP="00C000A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FINANCE REPORT:</w:t>
      </w:r>
    </w:p>
    <w:p w14:paraId="77498A18" w14:textId="06F5B8F3" w:rsidR="00437F4A" w:rsidRDefault="0092733F" w:rsidP="0092733F">
      <w:pPr>
        <w:spacing w:after="0" w:line="240" w:lineRule="auto"/>
        <w:ind w:left="2880"/>
        <w:jc w:val="both"/>
      </w:pPr>
      <w:r>
        <w:t xml:space="preserve">Don was not available to give a finance report, the report will be given at a later date. </w:t>
      </w:r>
      <w:r w:rsidR="00526025">
        <w:tab/>
      </w:r>
    </w:p>
    <w:p w14:paraId="5B43C449" w14:textId="77777777" w:rsidR="00437F4A" w:rsidRDefault="00437F4A" w:rsidP="00C000A1">
      <w:pPr>
        <w:spacing w:after="0" w:line="240" w:lineRule="auto"/>
        <w:jc w:val="both"/>
      </w:pPr>
    </w:p>
    <w:p w14:paraId="63B4A8DB" w14:textId="145F9C62" w:rsidR="009C7A36" w:rsidRDefault="00AC54AE" w:rsidP="00AC54AE">
      <w:pPr>
        <w:pStyle w:val="ListBullet"/>
        <w:numPr>
          <w:ilvl w:val="0"/>
          <w:numId w:val="0"/>
        </w:numPr>
        <w:ind w:left="2880" w:hanging="2880"/>
      </w:pPr>
      <w:r w:rsidRPr="00AC54AE">
        <w:rPr>
          <w:b/>
          <w:bCs/>
          <w:u w:val="single"/>
        </w:rPr>
        <w:t xml:space="preserve">Portfolio </w:t>
      </w:r>
      <w:r w:rsidR="00AD7CF4">
        <w:rPr>
          <w:b/>
          <w:bCs/>
          <w:u w:val="single"/>
        </w:rPr>
        <w:t xml:space="preserve">discussion </w:t>
      </w:r>
      <w:r>
        <w:rPr>
          <w:b/>
          <w:bCs/>
        </w:rPr>
        <w:tab/>
      </w:r>
      <w:r>
        <w:t>Each individual will be assigned a portfolio for a duration of a year. The portfolio will be revisited in a year. As a portfolio holder you are required to invite Chief George to the</w:t>
      </w:r>
      <w:r w:rsidR="00D65688">
        <w:t xml:space="preserve"> meeting</w:t>
      </w:r>
      <w:r>
        <w:t>. One month follow up will be set in place to review all portfolio holder updates</w:t>
      </w:r>
      <w:r w:rsidR="00D65688">
        <w:t>. A</w:t>
      </w:r>
      <w:r w:rsidR="00AD7CF4">
        <w:t>lso,</w:t>
      </w:r>
      <w:r>
        <w:t xml:space="preserve"> quarterly reports will be given to the community.        </w:t>
      </w:r>
    </w:p>
    <w:p w14:paraId="06240756" w14:textId="77777777" w:rsidR="00AD7CF4" w:rsidRDefault="00AD7CF4" w:rsidP="00AC54AE">
      <w:pPr>
        <w:pStyle w:val="ListBullet"/>
        <w:numPr>
          <w:ilvl w:val="0"/>
          <w:numId w:val="0"/>
        </w:numPr>
        <w:ind w:left="2880" w:hanging="2880"/>
        <w:rPr>
          <w:b/>
          <w:bCs/>
          <w:u w:val="single"/>
        </w:rPr>
      </w:pPr>
    </w:p>
    <w:p w14:paraId="344BBE81" w14:textId="77777777" w:rsidR="00AD7CF4" w:rsidRDefault="00AD7CF4" w:rsidP="00AC54AE">
      <w:pPr>
        <w:pStyle w:val="ListBullet"/>
        <w:numPr>
          <w:ilvl w:val="0"/>
          <w:numId w:val="0"/>
        </w:numPr>
        <w:ind w:left="2880" w:hanging="2880"/>
        <w:rPr>
          <w:b/>
          <w:bCs/>
        </w:rPr>
      </w:pPr>
      <w:r>
        <w:rPr>
          <w:b/>
          <w:bCs/>
          <w:u w:val="single"/>
        </w:rPr>
        <w:t>Portfolio Holder</w:t>
      </w:r>
      <w:r>
        <w:rPr>
          <w:b/>
          <w:bCs/>
        </w:rPr>
        <w:tab/>
        <w:t>Health Department</w:t>
      </w:r>
      <w:r>
        <w:rPr>
          <w:b/>
          <w:bCs/>
        </w:rPr>
        <w:tab/>
      </w:r>
      <w:r>
        <w:rPr>
          <w:b/>
          <w:bCs/>
        </w:rPr>
        <w:tab/>
      </w:r>
    </w:p>
    <w:p w14:paraId="5BA6729B" w14:textId="26E63C9F" w:rsidR="00AD7CF4" w:rsidRPr="00FA1C90" w:rsidRDefault="00AD7CF4" w:rsidP="00AD7CF4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 xml:space="preserve">Head Alvin Cote - </w:t>
      </w:r>
      <w:r w:rsidRPr="00FA1C90">
        <w:t xml:space="preserve">Jarret Stevenson, Pamela Whitehawk, Brian Shingoose, </w:t>
      </w:r>
      <w:bookmarkStart w:id="1" w:name="_Hlk22554735"/>
      <w:r w:rsidRPr="00FA1C90">
        <w:t xml:space="preserve">Tyrone </w:t>
      </w:r>
      <w:bookmarkEnd w:id="1"/>
      <w:r w:rsidR="00D65688">
        <w:t>Keshane</w:t>
      </w:r>
      <w:r w:rsidRPr="00FA1C90">
        <w:t xml:space="preserve">, </w:t>
      </w:r>
      <w:bookmarkStart w:id="2" w:name="_Hlk22554783"/>
      <w:r w:rsidRPr="00FA1C90">
        <w:t>Trevor Severight</w:t>
      </w:r>
      <w:bookmarkEnd w:id="2"/>
      <w:r w:rsidRPr="00FA1C90">
        <w:t xml:space="preserve">, Robert Severight, </w:t>
      </w:r>
      <w:bookmarkStart w:id="3" w:name="_Hlk22554831"/>
      <w:r w:rsidRPr="00FA1C90">
        <w:t>Vincent Cadotte,</w:t>
      </w:r>
      <w:bookmarkEnd w:id="3"/>
      <w:r w:rsidRPr="00FA1C90">
        <w:t xml:space="preserve"> Darrel Langan.  </w:t>
      </w:r>
    </w:p>
    <w:p w14:paraId="3A7A8CE5" w14:textId="77777777" w:rsidR="00AD7CF4" w:rsidRDefault="00AD7CF4" w:rsidP="00AD7CF4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51E9E3D3" w14:textId="77777777" w:rsidR="00AD7CF4" w:rsidRDefault="00AD7CF4" w:rsidP="00AD7CF4">
      <w:pPr>
        <w:pStyle w:val="ListBullet"/>
        <w:numPr>
          <w:ilvl w:val="0"/>
          <w:numId w:val="0"/>
        </w:numPr>
        <w:ind w:left="2880"/>
        <w:rPr>
          <w:b/>
          <w:bCs/>
        </w:rPr>
      </w:pPr>
      <w:r>
        <w:rPr>
          <w:b/>
          <w:bCs/>
        </w:rPr>
        <w:t xml:space="preserve">Justice Department </w:t>
      </w:r>
    </w:p>
    <w:p w14:paraId="613F4A86" w14:textId="0534FC98" w:rsidR="009223B7" w:rsidRDefault="00AD7CF4" w:rsidP="006316AE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 xml:space="preserve">Head Joe Cote - </w:t>
      </w:r>
      <w:r w:rsidRPr="00FA1C90">
        <w:t xml:space="preserve">Tyrone </w:t>
      </w:r>
      <w:r w:rsidR="00D65688">
        <w:t>Keshane</w:t>
      </w:r>
      <w:r w:rsidR="00FA1C90" w:rsidRPr="00FA1C90">
        <w:t>, Robert</w:t>
      </w:r>
      <w:r w:rsidRPr="00FA1C90">
        <w:t xml:space="preserve"> Severight,</w:t>
      </w:r>
      <w:r w:rsidR="00FA1C90" w:rsidRPr="00FA1C90">
        <w:t xml:space="preserve"> Trevor Severight, Vincent Cadotte.</w:t>
      </w:r>
    </w:p>
    <w:p w14:paraId="75F6DC75" w14:textId="77777777" w:rsidR="006316AE" w:rsidRPr="006316AE" w:rsidRDefault="006316AE" w:rsidP="006316AE">
      <w:pPr>
        <w:pStyle w:val="ListBullet"/>
        <w:numPr>
          <w:ilvl w:val="0"/>
          <w:numId w:val="0"/>
        </w:numPr>
        <w:ind w:left="2880"/>
      </w:pPr>
    </w:p>
    <w:p w14:paraId="1CE9E998" w14:textId="013DF054" w:rsidR="009223B7" w:rsidRDefault="009223B7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>
        <w:rPr>
          <w:b/>
          <w:bCs/>
        </w:rPr>
        <w:t xml:space="preserve">Lands Department </w:t>
      </w:r>
    </w:p>
    <w:p w14:paraId="40398A53" w14:textId="330ABCFE" w:rsidR="009223B7" w:rsidRPr="00036628" w:rsidRDefault="009223B7" w:rsidP="009223B7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lastRenderedPageBreak/>
        <w:t xml:space="preserve">Head Trevor Severight – </w:t>
      </w:r>
      <w:r w:rsidRPr="00036628">
        <w:t>Reynold Cote, Joe Cote, Brian Shingoose, Darrel Langan, Robert Severight, Vincent Cadotte</w:t>
      </w:r>
      <w:r w:rsidR="00D65688">
        <w:t>, Delvina Whitehawk</w:t>
      </w:r>
      <w:r w:rsidRPr="00036628">
        <w:t xml:space="preserve">. </w:t>
      </w:r>
    </w:p>
    <w:p w14:paraId="005239AA" w14:textId="6D7AD7E4" w:rsidR="009223B7" w:rsidRDefault="009223B7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1CB93B52" w14:textId="7AA33535" w:rsidR="009223B7" w:rsidRDefault="009223B7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>
        <w:rPr>
          <w:b/>
          <w:bCs/>
        </w:rPr>
        <w:t xml:space="preserve">Capital Department </w:t>
      </w:r>
    </w:p>
    <w:p w14:paraId="6BB763EE" w14:textId="5E28AE78" w:rsidR="00036628" w:rsidRDefault="009223B7" w:rsidP="009223B7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 xml:space="preserve">Head Reynold Cote – </w:t>
      </w:r>
      <w:r w:rsidRPr="00036628">
        <w:t xml:space="preserve">Robert Severight, Joe Cote, Delvina Whitehawk, Darrel Langan, Trevor </w:t>
      </w:r>
      <w:r w:rsidR="00D65688">
        <w:t>Severight</w:t>
      </w:r>
      <w:r w:rsidRPr="00036628">
        <w:t>, Pamela Whitehawk.</w:t>
      </w:r>
    </w:p>
    <w:p w14:paraId="097444E3" w14:textId="4C83723C" w:rsidR="00036628" w:rsidRDefault="00036628" w:rsidP="009223B7">
      <w:pPr>
        <w:pStyle w:val="ListBullet"/>
        <w:numPr>
          <w:ilvl w:val="0"/>
          <w:numId w:val="0"/>
        </w:numPr>
        <w:ind w:left="2880"/>
      </w:pPr>
    </w:p>
    <w:p w14:paraId="63DB3CB7" w14:textId="77777777" w:rsidR="00B76E1B" w:rsidRDefault="00B76E1B" w:rsidP="009223B7">
      <w:pPr>
        <w:pStyle w:val="ListBullet"/>
        <w:numPr>
          <w:ilvl w:val="0"/>
          <w:numId w:val="0"/>
        </w:numPr>
        <w:ind w:left="2880"/>
      </w:pPr>
      <w:r w:rsidRPr="00B76E1B">
        <w:rPr>
          <w:b/>
          <w:bCs/>
        </w:rPr>
        <w:t>Education Department</w:t>
      </w:r>
    </w:p>
    <w:p w14:paraId="47B54C91" w14:textId="238345E7" w:rsidR="00B76E1B" w:rsidRDefault="00B76E1B" w:rsidP="009223B7">
      <w:pPr>
        <w:pStyle w:val="ListBullet"/>
        <w:numPr>
          <w:ilvl w:val="0"/>
          <w:numId w:val="0"/>
        </w:numPr>
        <w:ind w:left="2880"/>
      </w:pPr>
      <w:r w:rsidRPr="00B76E1B">
        <w:rPr>
          <w:b/>
          <w:bCs/>
        </w:rPr>
        <w:t>Head Delvina Whitehawk</w:t>
      </w:r>
      <w:r>
        <w:t xml:space="preserve"> -</w:t>
      </w:r>
      <w:r w:rsidRPr="00B76E1B">
        <w:t xml:space="preserve"> </w:t>
      </w:r>
      <w:r>
        <w:t>P</w:t>
      </w:r>
      <w:r w:rsidRPr="00B76E1B">
        <w:t>a</w:t>
      </w:r>
      <w:r>
        <w:t>mela Whitehawk</w:t>
      </w:r>
      <w:r w:rsidRPr="00B76E1B">
        <w:t>, Tyrone</w:t>
      </w:r>
      <w:r>
        <w:t xml:space="preserve"> </w:t>
      </w:r>
      <w:r w:rsidR="00D65688">
        <w:t>Keshane</w:t>
      </w:r>
      <w:r w:rsidRPr="00B76E1B">
        <w:t xml:space="preserve">, </w:t>
      </w:r>
      <w:r>
        <w:t>Alvin Cote</w:t>
      </w:r>
      <w:r w:rsidRPr="00B76E1B">
        <w:t xml:space="preserve">, </w:t>
      </w:r>
      <w:r>
        <w:t>B</w:t>
      </w:r>
      <w:r w:rsidRPr="00B76E1B">
        <w:t>rian</w:t>
      </w:r>
      <w:r>
        <w:t xml:space="preserve"> Shingoose</w:t>
      </w:r>
      <w:r w:rsidRPr="00B76E1B">
        <w:t>, Joe</w:t>
      </w:r>
      <w:r>
        <w:t xml:space="preserve"> Cote</w:t>
      </w:r>
      <w:r w:rsidRPr="00B76E1B">
        <w:t xml:space="preserve">, </w:t>
      </w:r>
      <w:r>
        <w:t>T</w:t>
      </w:r>
      <w:r w:rsidRPr="00B76E1B">
        <w:t>revor</w:t>
      </w:r>
      <w:r>
        <w:t xml:space="preserve"> Severight, </w:t>
      </w:r>
      <w:r w:rsidRPr="00B76E1B">
        <w:t>Vincent</w:t>
      </w:r>
      <w:r>
        <w:t xml:space="preserve"> Cadotte</w:t>
      </w:r>
      <w:r w:rsidRPr="00B76E1B">
        <w:t>, Robert</w:t>
      </w:r>
      <w:r>
        <w:t xml:space="preserve"> Severight Elder – </w:t>
      </w:r>
      <w:r w:rsidRPr="00B76E1B">
        <w:t>Madeline</w:t>
      </w:r>
      <w:r>
        <w:t xml:space="preserve"> Whitehawk</w:t>
      </w:r>
      <w:r w:rsidR="006316AE">
        <w:t>.</w:t>
      </w:r>
    </w:p>
    <w:p w14:paraId="75BACB7D" w14:textId="77777777" w:rsidR="00B76E1B" w:rsidRDefault="00B76E1B" w:rsidP="009223B7">
      <w:pPr>
        <w:pStyle w:val="ListBullet"/>
        <w:numPr>
          <w:ilvl w:val="0"/>
          <w:numId w:val="0"/>
        </w:numPr>
        <w:ind w:left="2880"/>
      </w:pPr>
    </w:p>
    <w:p w14:paraId="72827C8B" w14:textId="77777777" w:rsidR="00B76E1B" w:rsidRPr="00B76E1B" w:rsidRDefault="00B76E1B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>
        <w:t xml:space="preserve"> </w:t>
      </w:r>
      <w:r w:rsidRPr="00B76E1B">
        <w:rPr>
          <w:b/>
          <w:bCs/>
        </w:rPr>
        <w:t xml:space="preserve">Oil &amp; Gas Department </w:t>
      </w:r>
    </w:p>
    <w:p w14:paraId="69C2435B" w14:textId="5448A0D9" w:rsidR="00036628" w:rsidRDefault="00B76E1B" w:rsidP="009223B7">
      <w:pPr>
        <w:pStyle w:val="ListBullet"/>
        <w:numPr>
          <w:ilvl w:val="0"/>
          <w:numId w:val="0"/>
        </w:numPr>
        <w:ind w:left="2880"/>
      </w:pPr>
      <w:r w:rsidRPr="00B76E1B">
        <w:t xml:space="preserve"> </w:t>
      </w:r>
      <w:r w:rsidRPr="00B76E1B">
        <w:rPr>
          <w:b/>
          <w:bCs/>
        </w:rPr>
        <w:t>Head Tyron</w:t>
      </w:r>
      <w:r w:rsidR="00D65688">
        <w:rPr>
          <w:b/>
          <w:bCs/>
        </w:rPr>
        <w:t>e</w:t>
      </w:r>
      <w:r w:rsidRPr="00B76E1B">
        <w:rPr>
          <w:b/>
          <w:bCs/>
        </w:rPr>
        <w:t xml:space="preserve"> </w:t>
      </w:r>
      <w:r w:rsidR="00D65688">
        <w:rPr>
          <w:b/>
          <w:bCs/>
        </w:rPr>
        <w:t>Keshane</w:t>
      </w:r>
      <w:r>
        <w:t xml:space="preserve"> – </w:t>
      </w:r>
      <w:r w:rsidR="008E115E">
        <w:t>B</w:t>
      </w:r>
      <w:r w:rsidRPr="00B76E1B">
        <w:t>rian</w:t>
      </w:r>
      <w:r>
        <w:t xml:space="preserve"> S</w:t>
      </w:r>
      <w:r w:rsidR="00D65688">
        <w:t>hingoose</w:t>
      </w:r>
      <w:r>
        <w:t>,</w:t>
      </w:r>
      <w:r w:rsidRPr="00B76E1B">
        <w:t xml:space="preserve"> </w:t>
      </w:r>
      <w:r>
        <w:t>Alvin Cote</w:t>
      </w:r>
      <w:r w:rsidRPr="00B76E1B">
        <w:t>, Joe</w:t>
      </w:r>
      <w:r>
        <w:t xml:space="preserve"> Cote</w:t>
      </w:r>
      <w:r w:rsidRPr="00B76E1B">
        <w:t xml:space="preserve">, </w:t>
      </w:r>
      <w:r w:rsidR="00D65688">
        <w:t>P</w:t>
      </w:r>
      <w:r w:rsidRPr="00B76E1B">
        <w:t>am</w:t>
      </w:r>
      <w:r w:rsidR="008E115E">
        <w:t>ela Whitehawk</w:t>
      </w:r>
      <w:r w:rsidRPr="00B76E1B">
        <w:t xml:space="preserve">, </w:t>
      </w:r>
      <w:r w:rsidR="008E115E">
        <w:t>Robert Severight</w:t>
      </w:r>
      <w:r w:rsidRPr="00B76E1B">
        <w:t xml:space="preserve">, </w:t>
      </w:r>
      <w:r w:rsidR="008E115E">
        <w:t xml:space="preserve">Vincent Cadotte. </w:t>
      </w:r>
    </w:p>
    <w:p w14:paraId="628E0DCD" w14:textId="2833968C" w:rsidR="00B76E1B" w:rsidRPr="008E115E" w:rsidRDefault="00B76E1B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2606CA4D" w14:textId="2373FADB" w:rsidR="008E115E" w:rsidRPr="008E115E" w:rsidRDefault="008E115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8E115E">
        <w:rPr>
          <w:b/>
          <w:bCs/>
        </w:rPr>
        <w:t>Recreation Department</w:t>
      </w:r>
    </w:p>
    <w:p w14:paraId="3491091A" w14:textId="2F9A2022" w:rsidR="008E115E" w:rsidRDefault="008E115E" w:rsidP="009223B7">
      <w:pPr>
        <w:pStyle w:val="ListBullet"/>
        <w:numPr>
          <w:ilvl w:val="0"/>
          <w:numId w:val="0"/>
        </w:numPr>
        <w:ind w:left="2880"/>
      </w:pPr>
      <w:r w:rsidRPr="008E115E">
        <w:rPr>
          <w:b/>
          <w:bCs/>
        </w:rPr>
        <w:t xml:space="preserve">Head Jaret Stevenson </w:t>
      </w:r>
      <w:r>
        <w:rPr>
          <w:b/>
          <w:bCs/>
        </w:rPr>
        <w:t xml:space="preserve">– </w:t>
      </w:r>
      <w:r w:rsidRPr="008E115E">
        <w:t>Br</w:t>
      </w:r>
      <w:r w:rsidR="00D65688">
        <w:t>ian</w:t>
      </w:r>
      <w:r w:rsidRPr="008E115E">
        <w:t xml:space="preserve"> Shingoose</w:t>
      </w:r>
      <w:r>
        <w:t>, Alvin Cote</w:t>
      </w:r>
      <w:r w:rsidR="006316AE">
        <w:t>.</w:t>
      </w:r>
      <w:r>
        <w:t xml:space="preserve"> </w:t>
      </w:r>
    </w:p>
    <w:p w14:paraId="7CE9B7BD" w14:textId="77777777" w:rsidR="008E115E" w:rsidRDefault="008E115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2ADA3969" w14:textId="77777777" w:rsidR="008E115E" w:rsidRDefault="008E115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8E115E">
        <w:rPr>
          <w:b/>
          <w:bCs/>
        </w:rPr>
        <w:t>Culture</w:t>
      </w:r>
      <w:r>
        <w:rPr>
          <w:b/>
          <w:bCs/>
        </w:rPr>
        <w:t xml:space="preserve"> Department</w:t>
      </w:r>
    </w:p>
    <w:p w14:paraId="0BCC34CF" w14:textId="65DA4EB1" w:rsidR="008E115E" w:rsidRPr="008E115E" w:rsidRDefault="008E115E" w:rsidP="009223B7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>Head</w:t>
      </w:r>
      <w:r w:rsidRPr="008E115E">
        <w:t xml:space="preserve"> </w:t>
      </w:r>
      <w:r w:rsidRPr="008E115E">
        <w:rPr>
          <w:b/>
          <w:bCs/>
        </w:rPr>
        <w:t xml:space="preserve">Robert Severight </w:t>
      </w:r>
      <w:r>
        <w:rPr>
          <w:b/>
          <w:bCs/>
        </w:rPr>
        <w:t xml:space="preserve">– </w:t>
      </w:r>
      <w:r w:rsidRPr="008E115E">
        <w:t xml:space="preserve">Darrel Langan, </w:t>
      </w:r>
      <w:r w:rsidR="00D65688">
        <w:t>T</w:t>
      </w:r>
      <w:r w:rsidRPr="008E115E">
        <w:t>revor Severight, Vincent Cadotte Elder – Francis Bird</w:t>
      </w:r>
      <w:r w:rsidR="006316AE">
        <w:t>.</w:t>
      </w:r>
    </w:p>
    <w:p w14:paraId="47709D46" w14:textId="58598A49" w:rsidR="008E115E" w:rsidRDefault="008E115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608D3BF0" w14:textId="77777777" w:rsidR="008E115E" w:rsidRDefault="008E115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8E115E">
        <w:rPr>
          <w:b/>
          <w:bCs/>
        </w:rPr>
        <w:t>Housing</w:t>
      </w:r>
      <w:r>
        <w:rPr>
          <w:b/>
          <w:bCs/>
        </w:rPr>
        <w:t xml:space="preserve"> Department </w:t>
      </w:r>
    </w:p>
    <w:p w14:paraId="7E1AF99E" w14:textId="13FCE273" w:rsidR="008E115E" w:rsidRDefault="008E115E" w:rsidP="009223B7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>Head Darre</w:t>
      </w:r>
      <w:r w:rsidR="00D65688">
        <w:rPr>
          <w:b/>
          <w:bCs/>
        </w:rPr>
        <w:t>l</w:t>
      </w:r>
      <w:r>
        <w:rPr>
          <w:b/>
          <w:bCs/>
        </w:rPr>
        <w:t xml:space="preserve"> Langan –</w:t>
      </w:r>
      <w:r w:rsidRPr="008E115E">
        <w:rPr>
          <w:b/>
          <w:bCs/>
        </w:rPr>
        <w:t xml:space="preserve"> </w:t>
      </w:r>
      <w:r w:rsidRPr="009600A9">
        <w:t>Pamela Whitehawk, Trevor Severight, Brian Shingoose, Robert Severight, Delvina Whitehawk</w:t>
      </w:r>
      <w:r w:rsidR="006316AE">
        <w:t>.</w:t>
      </w:r>
    </w:p>
    <w:p w14:paraId="489B9F22" w14:textId="1534B545" w:rsidR="009600A9" w:rsidRDefault="009600A9" w:rsidP="009223B7">
      <w:pPr>
        <w:pStyle w:val="ListBullet"/>
        <w:numPr>
          <w:ilvl w:val="0"/>
          <w:numId w:val="0"/>
        </w:numPr>
        <w:ind w:left="2880"/>
      </w:pPr>
    </w:p>
    <w:p w14:paraId="1849F86D" w14:textId="77777777" w:rsidR="009600A9" w:rsidRPr="009600A9" w:rsidRDefault="009600A9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9600A9">
        <w:rPr>
          <w:b/>
          <w:bCs/>
        </w:rPr>
        <w:t>Elder’s Program</w:t>
      </w:r>
    </w:p>
    <w:p w14:paraId="221ACA58" w14:textId="7AC79DEC" w:rsidR="009600A9" w:rsidRDefault="009600A9" w:rsidP="009223B7">
      <w:pPr>
        <w:pStyle w:val="ListBullet"/>
        <w:numPr>
          <w:ilvl w:val="0"/>
          <w:numId w:val="0"/>
        </w:numPr>
        <w:ind w:left="2880"/>
      </w:pPr>
      <w:r w:rsidRPr="009600A9">
        <w:rPr>
          <w:b/>
          <w:bCs/>
        </w:rPr>
        <w:t>Head Pamela Whitehawk</w:t>
      </w:r>
      <w:r>
        <w:t xml:space="preserve"> –</w:t>
      </w:r>
      <w:r w:rsidRPr="009600A9">
        <w:t xml:space="preserve"> </w:t>
      </w:r>
      <w:r>
        <w:t>T</w:t>
      </w:r>
      <w:r w:rsidR="00D65688">
        <w:t>yr</w:t>
      </w:r>
      <w:r w:rsidRPr="009600A9">
        <w:t>on</w:t>
      </w:r>
      <w:r w:rsidR="00D65688">
        <w:t>e Keshane</w:t>
      </w:r>
      <w:r>
        <w:t>, T</w:t>
      </w:r>
      <w:r w:rsidRPr="009600A9">
        <w:t>revor</w:t>
      </w:r>
      <w:r>
        <w:t xml:space="preserve"> Severight,</w:t>
      </w:r>
      <w:r w:rsidRPr="009600A9">
        <w:t xml:space="preserve"> </w:t>
      </w:r>
      <w:r>
        <w:t>D</w:t>
      </w:r>
      <w:r w:rsidRPr="009600A9">
        <w:t>elvina</w:t>
      </w:r>
      <w:r>
        <w:t xml:space="preserve"> Whithehawk,</w:t>
      </w:r>
      <w:r w:rsidRPr="009600A9">
        <w:t xml:space="preserve"> </w:t>
      </w:r>
      <w:r>
        <w:t>R</w:t>
      </w:r>
      <w:r w:rsidRPr="009600A9">
        <w:t>obert</w:t>
      </w:r>
      <w:r>
        <w:t xml:space="preserve"> Severight</w:t>
      </w:r>
      <w:r w:rsidR="006316AE">
        <w:t>.</w:t>
      </w:r>
    </w:p>
    <w:p w14:paraId="03D11DC3" w14:textId="086F6728" w:rsidR="002456B5" w:rsidRDefault="002456B5" w:rsidP="009223B7">
      <w:pPr>
        <w:pStyle w:val="ListBullet"/>
        <w:numPr>
          <w:ilvl w:val="0"/>
          <w:numId w:val="0"/>
        </w:numPr>
        <w:ind w:left="2880"/>
      </w:pPr>
    </w:p>
    <w:p w14:paraId="227DC716" w14:textId="77777777" w:rsidR="002456B5" w:rsidRPr="002456B5" w:rsidRDefault="002456B5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2456B5">
        <w:rPr>
          <w:b/>
          <w:bCs/>
        </w:rPr>
        <w:t xml:space="preserve">Youth Department </w:t>
      </w:r>
    </w:p>
    <w:p w14:paraId="1B9027C6" w14:textId="601E8034" w:rsidR="002456B5" w:rsidRDefault="002456B5" w:rsidP="002456B5">
      <w:pPr>
        <w:pStyle w:val="ListBullet"/>
        <w:numPr>
          <w:ilvl w:val="0"/>
          <w:numId w:val="0"/>
        </w:numPr>
        <w:ind w:left="2880"/>
      </w:pPr>
      <w:r w:rsidRPr="002456B5">
        <w:rPr>
          <w:b/>
          <w:bCs/>
        </w:rPr>
        <w:t>Head Br</w:t>
      </w:r>
      <w:r w:rsidR="00D65688">
        <w:rPr>
          <w:b/>
          <w:bCs/>
        </w:rPr>
        <w:t>ian</w:t>
      </w:r>
      <w:r w:rsidRPr="002456B5">
        <w:rPr>
          <w:b/>
          <w:bCs/>
        </w:rPr>
        <w:t xml:space="preserve"> Shingoose</w:t>
      </w:r>
      <w:r w:rsidRPr="002456B5">
        <w:t xml:space="preserve"> </w:t>
      </w:r>
      <w:r>
        <w:t>–</w:t>
      </w:r>
      <w:r w:rsidRPr="002456B5">
        <w:t xml:space="preserve"> </w:t>
      </w:r>
      <w:r>
        <w:t>Alvin Cote</w:t>
      </w:r>
      <w:r w:rsidRPr="002456B5">
        <w:t>, Jare</w:t>
      </w:r>
      <w:r>
        <w:t>t Stevenson</w:t>
      </w:r>
      <w:r w:rsidR="006316AE">
        <w:t>.</w:t>
      </w:r>
    </w:p>
    <w:p w14:paraId="6D6F5F41" w14:textId="77777777" w:rsidR="002456B5" w:rsidRDefault="002456B5" w:rsidP="002456B5">
      <w:pPr>
        <w:pStyle w:val="ListBullet"/>
        <w:numPr>
          <w:ilvl w:val="0"/>
          <w:numId w:val="0"/>
        </w:numPr>
        <w:ind w:left="2880"/>
      </w:pPr>
    </w:p>
    <w:p w14:paraId="030549A5" w14:textId="1E63959D" w:rsidR="002456B5" w:rsidRPr="002456B5" w:rsidRDefault="002456B5" w:rsidP="002456B5">
      <w:pPr>
        <w:pStyle w:val="ListBullet"/>
        <w:numPr>
          <w:ilvl w:val="0"/>
          <w:numId w:val="0"/>
        </w:numPr>
        <w:ind w:left="2880"/>
        <w:rPr>
          <w:b/>
          <w:bCs/>
        </w:rPr>
      </w:pPr>
      <w:r w:rsidRPr="002456B5">
        <w:rPr>
          <w:b/>
          <w:bCs/>
        </w:rPr>
        <w:t>Economic Development Department</w:t>
      </w:r>
    </w:p>
    <w:p w14:paraId="26D7B602" w14:textId="0D2EF09F" w:rsidR="002456B5" w:rsidRPr="006316AE" w:rsidRDefault="002456B5" w:rsidP="006316AE">
      <w:pPr>
        <w:pStyle w:val="ListBullet"/>
        <w:numPr>
          <w:ilvl w:val="0"/>
          <w:numId w:val="0"/>
        </w:numPr>
        <w:ind w:left="2880"/>
      </w:pPr>
      <w:r w:rsidRPr="002456B5">
        <w:rPr>
          <w:b/>
          <w:bCs/>
        </w:rPr>
        <w:t>Head Pamela Whitehawk</w:t>
      </w:r>
      <w:r>
        <w:t xml:space="preserve"> – T</w:t>
      </w:r>
      <w:r w:rsidRPr="002456B5">
        <w:t>y</w:t>
      </w:r>
      <w:r w:rsidR="00D65688">
        <w:t>r</w:t>
      </w:r>
      <w:r w:rsidRPr="002456B5">
        <w:t>on</w:t>
      </w:r>
      <w:r>
        <w:t xml:space="preserve">e </w:t>
      </w:r>
      <w:r w:rsidR="00D65688">
        <w:t>Keshane</w:t>
      </w:r>
      <w:r w:rsidRPr="002456B5">
        <w:t xml:space="preserve">, </w:t>
      </w:r>
      <w:r>
        <w:t>T</w:t>
      </w:r>
      <w:r w:rsidRPr="002456B5">
        <w:t>revor</w:t>
      </w:r>
      <w:r>
        <w:t xml:space="preserve"> Severight</w:t>
      </w:r>
      <w:r w:rsidRPr="002456B5">
        <w:t>, Alvin</w:t>
      </w:r>
      <w:r>
        <w:t xml:space="preserve"> Cote</w:t>
      </w:r>
      <w:r w:rsidRPr="002456B5">
        <w:t xml:space="preserve">, </w:t>
      </w:r>
      <w:r>
        <w:t>D</w:t>
      </w:r>
      <w:r w:rsidRPr="002456B5">
        <w:t>elvina</w:t>
      </w:r>
      <w:r>
        <w:t xml:space="preserve"> Whitehawk</w:t>
      </w:r>
      <w:r w:rsidRPr="002456B5">
        <w:t xml:space="preserve">, </w:t>
      </w:r>
      <w:r>
        <w:t>Robert Severight,</w:t>
      </w:r>
      <w:r w:rsidRPr="002456B5">
        <w:t xml:space="preserve"> </w:t>
      </w:r>
      <w:r>
        <w:t>Vincent Cadotte</w:t>
      </w:r>
      <w:r w:rsidR="006316AE">
        <w:t>.</w:t>
      </w:r>
    </w:p>
    <w:p w14:paraId="685E38FD" w14:textId="01BD439D" w:rsidR="002456B5" w:rsidRDefault="002456B5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04C83105" w14:textId="54F776DF" w:rsidR="009223B7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 xml:space="preserve">YTC Representatives </w:t>
      </w:r>
      <w:r>
        <w:rPr>
          <w:b/>
          <w:bCs/>
        </w:rPr>
        <w:tab/>
      </w:r>
      <w:r>
        <w:rPr>
          <w:b/>
          <w:bCs/>
        </w:rPr>
        <w:tab/>
        <w:t xml:space="preserve">Education Department </w:t>
      </w:r>
    </w:p>
    <w:p w14:paraId="5ED62381" w14:textId="77777777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16AE">
        <w:rPr>
          <w:b/>
          <w:bCs/>
        </w:rPr>
        <w:t>Lead – Delvina Whitehawk</w:t>
      </w:r>
      <w:r w:rsidRPr="006316AE">
        <w:t xml:space="preserve"> / Pamela Whitehawk</w:t>
      </w:r>
    </w:p>
    <w:p w14:paraId="34983AD5" w14:textId="198001EA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 w:rsidRPr="006316AE">
        <w:lastRenderedPageBreak/>
        <w:t xml:space="preserve"> </w:t>
      </w:r>
    </w:p>
    <w:p w14:paraId="62429CEA" w14:textId="1FF1E86E" w:rsid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Health Department </w:t>
      </w:r>
    </w:p>
    <w:p w14:paraId="5643AD3F" w14:textId="74090E97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16AE">
        <w:rPr>
          <w:b/>
          <w:bCs/>
        </w:rPr>
        <w:t>Lead – Tyron</w:t>
      </w:r>
      <w:r w:rsidR="00D65688">
        <w:rPr>
          <w:b/>
          <w:bCs/>
        </w:rPr>
        <w:t>e Keshane</w:t>
      </w:r>
      <w:r w:rsidRPr="006316AE">
        <w:t xml:space="preserve"> / Robert Severight</w:t>
      </w:r>
    </w:p>
    <w:p w14:paraId="3635DABA" w14:textId="4B14D9BA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</w:p>
    <w:p w14:paraId="46824C28" w14:textId="77777777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316AE">
        <w:rPr>
          <w:b/>
          <w:bCs/>
        </w:rPr>
        <w:t xml:space="preserve">Housing Department </w:t>
      </w:r>
    </w:p>
    <w:p w14:paraId="4EC40238" w14:textId="3CC5387F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  <w:t>Lead – Darrel Langan</w:t>
      </w:r>
      <w:r>
        <w:t xml:space="preserve"> / Robert Severight</w:t>
      </w:r>
    </w:p>
    <w:p w14:paraId="75153FF8" w14:textId="77777777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</w:p>
    <w:p w14:paraId="512530E5" w14:textId="77777777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316AE">
        <w:rPr>
          <w:b/>
          <w:bCs/>
        </w:rPr>
        <w:t xml:space="preserve">Justice Department </w:t>
      </w:r>
    </w:p>
    <w:p w14:paraId="08D3BB92" w14:textId="77777777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  <w:t>Lead – Joe Cote</w:t>
      </w:r>
      <w:r>
        <w:t xml:space="preserve"> / Trevor Severight</w:t>
      </w:r>
    </w:p>
    <w:p w14:paraId="7C4EAA8E" w14:textId="4B43F325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14:paraId="6F2D7C76" w14:textId="79001E2B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316AE">
        <w:rPr>
          <w:b/>
          <w:bCs/>
        </w:rPr>
        <w:t>Treasur</w:t>
      </w:r>
      <w:r w:rsidR="00D65688">
        <w:rPr>
          <w:b/>
          <w:bCs/>
        </w:rPr>
        <w:t>y</w:t>
      </w:r>
      <w:r w:rsidRPr="006316AE">
        <w:rPr>
          <w:b/>
          <w:bCs/>
        </w:rPr>
        <w:t xml:space="preserve"> Board </w:t>
      </w:r>
    </w:p>
    <w:p w14:paraId="5C0C5B19" w14:textId="77777777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  <w:t>Lead – Pamela Whitehawk</w:t>
      </w:r>
      <w:r>
        <w:t xml:space="preserve"> / </w:t>
      </w:r>
      <w:r w:rsidRPr="006316AE">
        <w:t>Delvina</w:t>
      </w:r>
      <w:r>
        <w:t xml:space="preserve"> Whitehawk</w:t>
      </w:r>
    </w:p>
    <w:p w14:paraId="1E6E82D4" w14:textId="3DCF7D72" w:rsid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14:paraId="0F4C4C42" w14:textId="77777777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316AE">
        <w:rPr>
          <w:b/>
          <w:bCs/>
        </w:rPr>
        <w:t>Economic Development</w:t>
      </w:r>
    </w:p>
    <w:p w14:paraId="3A2B9E34" w14:textId="3F564DAC" w:rsidR="006316AE" w:rsidRPr="006316AE" w:rsidRDefault="006316AE" w:rsidP="006316AE">
      <w:pPr>
        <w:pStyle w:val="ListBullet"/>
        <w:numPr>
          <w:ilvl w:val="0"/>
          <w:numId w:val="0"/>
        </w:numPr>
        <w:ind w:left="360" w:hanging="360"/>
      </w:pP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</w:r>
      <w:r w:rsidRPr="006316AE">
        <w:rPr>
          <w:b/>
          <w:bCs/>
        </w:rPr>
        <w:tab/>
        <w:t>Lead – Pamela Whitehawk</w:t>
      </w:r>
      <w:r>
        <w:t xml:space="preserve"> / Alvin Cote  </w:t>
      </w:r>
    </w:p>
    <w:p w14:paraId="0ED7C27E" w14:textId="3DBC6D04" w:rsidR="006316AE" w:rsidRDefault="006316AE" w:rsidP="006316A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917FE0E" w14:textId="1BB78DB5" w:rsidR="009223B7" w:rsidRDefault="006316AE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  <w:r>
        <w:rPr>
          <w:b/>
          <w:bCs/>
        </w:rPr>
        <w:t xml:space="preserve">Saulteaux Healing &amp; Wellness </w:t>
      </w:r>
    </w:p>
    <w:p w14:paraId="6BAF1CE2" w14:textId="114F94C9" w:rsidR="00FA45B7" w:rsidRDefault="006316AE" w:rsidP="009223B7">
      <w:pPr>
        <w:pStyle w:val="ListBullet"/>
        <w:numPr>
          <w:ilvl w:val="0"/>
          <w:numId w:val="0"/>
        </w:numPr>
        <w:ind w:left="2880"/>
      </w:pPr>
      <w:r>
        <w:rPr>
          <w:b/>
          <w:bCs/>
        </w:rPr>
        <w:t xml:space="preserve">Lead – Vincent Cadotte / </w:t>
      </w:r>
      <w:r w:rsidRPr="006316AE">
        <w:t>Pamela Whitehawk</w:t>
      </w:r>
      <w:r w:rsidR="008D43E3">
        <w:t xml:space="preserve"> Elder Pat Cote </w:t>
      </w:r>
    </w:p>
    <w:p w14:paraId="317DDABF" w14:textId="77777777" w:rsidR="00FA45B7" w:rsidRDefault="00FA45B7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50D29EFA" w14:textId="77777777" w:rsidR="00FA45B7" w:rsidRDefault="00FA45B7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 xml:space="preserve">Arm’s Length Committee </w:t>
      </w:r>
      <w:r>
        <w:rPr>
          <w:b/>
          <w:bCs/>
        </w:rPr>
        <w:tab/>
        <w:t xml:space="preserve">Parkland Housing </w:t>
      </w:r>
    </w:p>
    <w:p w14:paraId="6C76BC6C" w14:textId="42E64599" w:rsidR="00FA45B7" w:rsidRPr="00587E6E" w:rsidRDefault="00FA45B7" w:rsidP="00FA45B7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7E6E">
        <w:t>Head</w:t>
      </w:r>
      <w:r w:rsidR="00587E6E" w:rsidRPr="00587E6E">
        <w:t xml:space="preserve"> -</w:t>
      </w:r>
      <w:r w:rsidRPr="00587E6E">
        <w:t xml:space="preserve"> Alvin Cote</w:t>
      </w:r>
    </w:p>
    <w:p w14:paraId="7BFBA45E" w14:textId="77777777" w:rsidR="00FA45B7" w:rsidRDefault="00FA45B7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CDC </w:t>
      </w:r>
    </w:p>
    <w:p w14:paraId="360CBE9A" w14:textId="3791A6F1" w:rsidR="00FA45B7" w:rsidRPr="00587E6E" w:rsidRDefault="00FA45B7" w:rsidP="00FA45B7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7E6E">
        <w:t>Head</w:t>
      </w:r>
      <w:r w:rsidR="00587E6E" w:rsidRPr="00587E6E">
        <w:t xml:space="preserve"> -</w:t>
      </w:r>
      <w:r w:rsidRPr="00587E6E">
        <w:t xml:space="preserve"> Jaret Stevenson </w:t>
      </w:r>
    </w:p>
    <w:p w14:paraId="6FBFABA7" w14:textId="71D5DE5E" w:rsidR="00FA45B7" w:rsidRDefault="00FA45B7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ICFS Department </w:t>
      </w:r>
    </w:p>
    <w:p w14:paraId="082029B8" w14:textId="4B947611" w:rsidR="00587E6E" w:rsidRPr="00587E6E" w:rsidRDefault="00FA45B7" w:rsidP="00FA45B7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7E6E" w:rsidRPr="00587E6E">
        <w:t xml:space="preserve">Head - </w:t>
      </w:r>
      <w:r w:rsidRPr="00587E6E">
        <w:t xml:space="preserve">Trevor Severight </w:t>
      </w:r>
      <w:r w:rsidR="00587E6E" w:rsidRPr="00587E6E">
        <w:t>/ Robert Severight</w:t>
      </w:r>
    </w:p>
    <w:p w14:paraId="3F3ED8DC" w14:textId="77777777" w:rsidR="00587E6E" w:rsidRDefault="00587E6E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Treaty 4 </w:t>
      </w:r>
    </w:p>
    <w:p w14:paraId="4652BC36" w14:textId="53BEE4EC" w:rsidR="00587E6E" w:rsidRDefault="00587E6E" w:rsidP="00FA45B7">
      <w:pPr>
        <w:pStyle w:val="ListBullet"/>
        <w:numPr>
          <w:ilvl w:val="0"/>
          <w:numId w:val="0"/>
        </w:numPr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87E6E">
        <w:t xml:space="preserve">Head - Vincent Cadotte </w:t>
      </w:r>
    </w:p>
    <w:p w14:paraId="5D611649" w14:textId="7920745B" w:rsidR="00B54559" w:rsidRPr="00B54559" w:rsidRDefault="00B54559" w:rsidP="00FA45B7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B54559">
        <w:rPr>
          <w:b/>
          <w:bCs/>
        </w:rPr>
        <w:t>Painted Hand Casino (PHC) Holdings Ltd.</w:t>
      </w:r>
    </w:p>
    <w:p w14:paraId="6D1CBF77" w14:textId="14C4490F" w:rsidR="00B54559" w:rsidRDefault="00B54559" w:rsidP="00FA45B7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  <w:t>Darrel Langan</w:t>
      </w:r>
    </w:p>
    <w:p w14:paraId="493393CC" w14:textId="77777777" w:rsidR="00B54559" w:rsidRDefault="00B54559" w:rsidP="00FA45B7">
      <w:pPr>
        <w:pStyle w:val="ListBullet"/>
        <w:numPr>
          <w:ilvl w:val="0"/>
          <w:numId w:val="0"/>
        </w:numPr>
        <w:ind w:left="360" w:hanging="360"/>
      </w:pPr>
    </w:p>
    <w:p w14:paraId="2FEB15FE" w14:textId="23655F23" w:rsidR="006316AE" w:rsidRPr="00587E6E" w:rsidRDefault="00587E6E" w:rsidP="00FA45B7">
      <w:pPr>
        <w:pStyle w:val="ListBullet"/>
        <w:numPr>
          <w:ilvl w:val="0"/>
          <w:numId w:val="0"/>
        </w:numPr>
        <w:ind w:left="360" w:hanging="360"/>
      </w:pPr>
      <w:r w:rsidRPr="00587E6E">
        <w:rPr>
          <w:b/>
          <w:bCs/>
        </w:rPr>
        <w:t>Discussion</w:t>
      </w:r>
      <w:r>
        <w:t xml:space="preserve"> </w:t>
      </w:r>
      <w:r>
        <w:tab/>
      </w:r>
      <w:r>
        <w:tab/>
      </w:r>
      <w:r>
        <w:tab/>
        <w:t xml:space="preserve">The table would like all information and proposals brought the table.  </w:t>
      </w:r>
      <w:r w:rsidRPr="00587E6E">
        <w:t xml:space="preserve"> </w:t>
      </w:r>
      <w:r w:rsidR="006316AE" w:rsidRPr="00587E6E">
        <w:t xml:space="preserve"> </w:t>
      </w:r>
    </w:p>
    <w:p w14:paraId="796BC375" w14:textId="52CB4C3E" w:rsidR="009223B7" w:rsidRDefault="009223B7" w:rsidP="009223B7">
      <w:pPr>
        <w:pStyle w:val="ListBullet"/>
        <w:numPr>
          <w:ilvl w:val="0"/>
          <w:numId w:val="0"/>
        </w:numPr>
        <w:ind w:left="2880"/>
        <w:rPr>
          <w:b/>
          <w:bCs/>
        </w:rPr>
      </w:pPr>
    </w:p>
    <w:p w14:paraId="390B294C" w14:textId="17A4A1FE" w:rsidR="00FA45B7" w:rsidRPr="00B54559" w:rsidRDefault="00FA45B7" w:rsidP="000C325E">
      <w:pPr>
        <w:pStyle w:val="ListBullet"/>
        <w:numPr>
          <w:ilvl w:val="0"/>
          <w:numId w:val="0"/>
        </w:numPr>
        <w:ind w:left="2880"/>
        <w:jc w:val="center"/>
      </w:pPr>
      <w:r w:rsidRPr="00B54559">
        <w:t>Motion to accept the Portfolio Holders as assigned for Cote First Nation Chief and Council. And the Yorkton Trib</w:t>
      </w:r>
      <w:r w:rsidR="00B54559" w:rsidRPr="00B54559">
        <w:t>al</w:t>
      </w:r>
      <w:r w:rsidRPr="00B54559">
        <w:t xml:space="preserve"> Council Representatives holder for Yorkton Trib</w:t>
      </w:r>
      <w:r w:rsidR="00B54559" w:rsidRPr="00B54559">
        <w:t>al</w:t>
      </w:r>
      <w:r w:rsidRPr="00B54559">
        <w:t xml:space="preserve"> Council. Arm’s Length Committee for Yorkton.</w:t>
      </w:r>
    </w:p>
    <w:p w14:paraId="1E21B62F" w14:textId="77777777" w:rsidR="00587E6E" w:rsidRDefault="00587E6E" w:rsidP="000C325E">
      <w:pPr>
        <w:pStyle w:val="ListBullet"/>
        <w:numPr>
          <w:ilvl w:val="0"/>
          <w:numId w:val="0"/>
        </w:numPr>
        <w:ind w:left="2880"/>
        <w:jc w:val="center"/>
        <w:rPr>
          <w:b/>
          <w:bCs/>
        </w:rPr>
      </w:pPr>
    </w:p>
    <w:p w14:paraId="7AD91239" w14:textId="6B041B9F" w:rsidR="00FA45B7" w:rsidRDefault="00B54559" w:rsidP="000C325E">
      <w:pPr>
        <w:pStyle w:val="ListBullet"/>
        <w:numPr>
          <w:ilvl w:val="0"/>
          <w:numId w:val="0"/>
        </w:numPr>
        <w:ind w:left="2880"/>
        <w:jc w:val="center"/>
        <w:rPr>
          <w:b/>
          <w:bCs/>
        </w:rPr>
      </w:pPr>
      <w:r>
        <w:rPr>
          <w:b/>
          <w:bCs/>
        </w:rPr>
        <w:t>Moved by:</w:t>
      </w:r>
      <w:r w:rsidR="00FA45B7">
        <w:rPr>
          <w:b/>
          <w:bCs/>
        </w:rPr>
        <w:t xml:space="preserve"> Pamela Whitehawk / Seconde</w:t>
      </w:r>
      <w:r>
        <w:rPr>
          <w:b/>
          <w:bCs/>
        </w:rPr>
        <w:t>d by:</w:t>
      </w:r>
      <w:r w:rsidR="00FA45B7">
        <w:rPr>
          <w:b/>
          <w:bCs/>
        </w:rPr>
        <w:t xml:space="preserve"> Tyrone </w:t>
      </w:r>
      <w:r>
        <w:rPr>
          <w:b/>
          <w:bCs/>
        </w:rPr>
        <w:t>Keshane</w:t>
      </w:r>
    </w:p>
    <w:p w14:paraId="5C38C0F6" w14:textId="0AE12191" w:rsidR="00FA45B7" w:rsidRDefault="000C325E" w:rsidP="000C325E">
      <w:pPr>
        <w:pStyle w:val="ListBullet"/>
        <w:numPr>
          <w:ilvl w:val="0"/>
          <w:numId w:val="0"/>
        </w:num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587E6E">
        <w:rPr>
          <w:b/>
          <w:bCs/>
        </w:rPr>
        <w:t>Carried</w:t>
      </w:r>
    </w:p>
    <w:p w14:paraId="13ED2EAD" w14:textId="6A4A8BBE" w:rsidR="008D43E3" w:rsidRDefault="008D43E3" w:rsidP="00587E6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>Discussion on upcoming meetings</w:t>
      </w:r>
    </w:p>
    <w:p w14:paraId="2D6060BA" w14:textId="77777777" w:rsidR="008D43E3" w:rsidRDefault="008D43E3" w:rsidP="00587E6E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6F9A56F1" w14:textId="64AD8C74" w:rsidR="008D43E3" w:rsidRPr="008D43E3" w:rsidRDefault="008D43E3" w:rsidP="008D43E3">
      <w:pPr>
        <w:pStyle w:val="ListBullet"/>
        <w:numPr>
          <w:ilvl w:val="0"/>
          <w:numId w:val="0"/>
        </w:numPr>
      </w:pPr>
      <w:r>
        <w:rPr>
          <w:b/>
          <w:bCs/>
        </w:rPr>
        <w:lastRenderedPageBreak/>
        <w:t>M</w:t>
      </w:r>
      <w:r w:rsidR="00B54559">
        <w:rPr>
          <w:b/>
          <w:bCs/>
        </w:rPr>
        <w:t>anagement Action Plan (MAP) Updates</w:t>
      </w:r>
      <w:r>
        <w:rPr>
          <w:b/>
          <w:bCs/>
        </w:rPr>
        <w:t xml:space="preserve"> - </w:t>
      </w:r>
      <w:r w:rsidRPr="008D43E3">
        <w:t>tentatively booked for September 30</w:t>
      </w:r>
      <w:r w:rsidRPr="008D43E3">
        <w:rPr>
          <w:vertAlign w:val="superscript"/>
        </w:rPr>
        <w:t>th</w:t>
      </w:r>
      <w:r w:rsidRPr="008D43E3">
        <w:t>. Documents need to be looked over and downsized to 95 - 5 pages. Don has the financial to back up that is required for this meeting.</w:t>
      </w:r>
    </w:p>
    <w:p w14:paraId="14215C9A" w14:textId="77777777" w:rsidR="008D43E3" w:rsidRDefault="008D43E3" w:rsidP="008D43E3">
      <w:pPr>
        <w:pStyle w:val="ListBullet"/>
        <w:numPr>
          <w:ilvl w:val="0"/>
          <w:numId w:val="0"/>
        </w:numPr>
        <w:rPr>
          <w:b/>
          <w:bCs/>
        </w:rPr>
      </w:pPr>
    </w:p>
    <w:p w14:paraId="63B9642E" w14:textId="286F4D5B" w:rsidR="009223B7" w:rsidRDefault="008D43E3" w:rsidP="008D43E3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S</w:t>
      </w:r>
      <w:r w:rsidRPr="008D43E3">
        <w:rPr>
          <w:b/>
          <w:bCs/>
        </w:rPr>
        <w:t>trategi</w:t>
      </w:r>
      <w:r w:rsidR="00B54559">
        <w:rPr>
          <w:b/>
          <w:bCs/>
        </w:rPr>
        <w:t>c</w:t>
      </w:r>
      <w:r w:rsidRPr="008D43E3">
        <w:rPr>
          <w:b/>
          <w:bCs/>
        </w:rPr>
        <w:t xml:space="preserve"> planning</w:t>
      </w:r>
      <w:r>
        <w:rPr>
          <w:b/>
          <w:bCs/>
        </w:rPr>
        <w:t xml:space="preserve"> se</w:t>
      </w:r>
      <w:r w:rsidR="00B54559">
        <w:rPr>
          <w:b/>
          <w:bCs/>
        </w:rPr>
        <w:t>ssion</w:t>
      </w:r>
      <w:r>
        <w:rPr>
          <w:b/>
          <w:bCs/>
        </w:rPr>
        <w:t xml:space="preserve"> </w:t>
      </w:r>
      <w:r w:rsidRPr="008D43E3">
        <w:rPr>
          <w:b/>
          <w:bCs/>
        </w:rPr>
        <w:t xml:space="preserve">- </w:t>
      </w:r>
      <w:r w:rsidRPr="008D43E3">
        <w:t>Oct 5 - 6, 2019 location to be determined.</w:t>
      </w:r>
      <w:r>
        <w:rPr>
          <w:b/>
          <w:bCs/>
        </w:rPr>
        <w:t xml:space="preserve"> </w:t>
      </w:r>
    </w:p>
    <w:p w14:paraId="320244B5" w14:textId="48DFE5F1" w:rsidR="008D43E3" w:rsidRDefault="008D43E3" w:rsidP="008D43E3">
      <w:pPr>
        <w:pStyle w:val="ListBullet"/>
        <w:numPr>
          <w:ilvl w:val="0"/>
          <w:numId w:val="0"/>
        </w:numPr>
        <w:rPr>
          <w:b/>
          <w:bCs/>
        </w:rPr>
      </w:pPr>
    </w:p>
    <w:p w14:paraId="626C1E3F" w14:textId="2696FA2D" w:rsidR="00E21108" w:rsidRDefault="009E6AE5" w:rsidP="008D43E3">
      <w:pPr>
        <w:pStyle w:val="ListBullet"/>
        <w:numPr>
          <w:ilvl w:val="0"/>
          <w:numId w:val="0"/>
        </w:numPr>
      </w:pPr>
      <w:r>
        <w:rPr>
          <w:b/>
          <w:bCs/>
        </w:rPr>
        <w:t xml:space="preserve">Travel – </w:t>
      </w:r>
      <w:r w:rsidRPr="009E6AE5">
        <w:t>Outside of province needs to be looked at</w:t>
      </w:r>
      <w:r>
        <w:t xml:space="preserve"> for rates and measures around traveling. </w:t>
      </w:r>
    </w:p>
    <w:p w14:paraId="3E6F0869" w14:textId="77777777" w:rsidR="00E21108" w:rsidRDefault="00E21108" w:rsidP="008D43E3">
      <w:pPr>
        <w:pStyle w:val="ListBullet"/>
        <w:numPr>
          <w:ilvl w:val="0"/>
          <w:numId w:val="0"/>
        </w:numPr>
      </w:pPr>
    </w:p>
    <w:p w14:paraId="50853A4C" w14:textId="635B95C3" w:rsidR="008D43E3" w:rsidRDefault="00E21108" w:rsidP="008D43E3">
      <w:pPr>
        <w:pStyle w:val="ListBullet"/>
        <w:numPr>
          <w:ilvl w:val="0"/>
          <w:numId w:val="0"/>
        </w:numPr>
        <w:rPr>
          <w:b/>
          <w:bCs/>
        </w:rPr>
      </w:pPr>
      <w:r w:rsidRPr="00E21108">
        <w:rPr>
          <w:b/>
          <w:bCs/>
        </w:rPr>
        <w:t>Ron Maurice</w:t>
      </w:r>
      <w:r>
        <w:t xml:space="preserve"> – Meeting set up for September 25 – 27, 2019 in Calgary. </w:t>
      </w:r>
      <w:r w:rsidR="009E6AE5">
        <w:t xml:space="preserve"> </w:t>
      </w:r>
      <w:r w:rsidR="009E6AE5">
        <w:rPr>
          <w:b/>
          <w:bCs/>
        </w:rPr>
        <w:t xml:space="preserve"> </w:t>
      </w:r>
    </w:p>
    <w:p w14:paraId="06C65C3D" w14:textId="0DA76EE1" w:rsidR="005A1BC7" w:rsidRPr="005A1BC7" w:rsidRDefault="005A1BC7" w:rsidP="005A1BC7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bookmarkStart w:id="4" w:name="_Hlk23847389"/>
      <w:r w:rsidRPr="005A1BC7">
        <w:rPr>
          <w:rFonts w:ascii="Calibri" w:hAnsi="Calibri" w:cs="Calibri"/>
          <w:b/>
          <w:bCs/>
          <w:color w:val="222222"/>
          <w:sz w:val="22"/>
          <w:szCs w:val="22"/>
        </w:rPr>
        <w:t xml:space="preserve">Issues and Concerns </w:t>
      </w:r>
    </w:p>
    <w:p w14:paraId="6C758433" w14:textId="77777777" w:rsidR="005A1BC7" w:rsidRPr="00883FC0" w:rsidRDefault="005A1BC7" w:rsidP="005A1BC7">
      <w:pPr>
        <w:pStyle w:val="NormalWeb"/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883FC0">
        <w:rPr>
          <w:rFonts w:ascii="Calibri" w:hAnsi="Calibri" w:cs="Calibri"/>
          <w:b/>
          <w:bCs/>
          <w:color w:val="222222"/>
          <w:sz w:val="22"/>
          <w:szCs w:val="22"/>
        </w:rPr>
        <w:t xml:space="preserve">Purchase orders and Band Member Assistance </w:t>
      </w:r>
    </w:p>
    <w:p w14:paraId="5E55FFA1" w14:textId="46D63E0C" w:rsidR="00F23C63" w:rsidRDefault="005A1BC7" w:rsidP="005A1BC7">
      <w:pPr>
        <w:pStyle w:val="NormalWeb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Look at set up a</w:t>
      </w:r>
      <w:r w:rsidRPr="005A1BC7">
        <w:rPr>
          <w:rFonts w:ascii="Calibri" w:hAnsi="Calibri" w:cs="Calibri"/>
          <w:color w:val="222222"/>
          <w:sz w:val="22"/>
          <w:szCs w:val="22"/>
        </w:rPr>
        <w:t xml:space="preserve"> budget for b</w:t>
      </w:r>
      <w:r>
        <w:rPr>
          <w:rFonts w:ascii="Calibri" w:hAnsi="Calibri" w:cs="Calibri"/>
          <w:color w:val="222222"/>
          <w:sz w:val="22"/>
          <w:szCs w:val="22"/>
        </w:rPr>
        <w:t>and member assistance</w:t>
      </w:r>
      <w:r w:rsidRPr="005A1BC7">
        <w:rPr>
          <w:rFonts w:ascii="Calibri" w:hAnsi="Calibri" w:cs="Calibri"/>
          <w:color w:val="222222"/>
          <w:sz w:val="22"/>
          <w:szCs w:val="22"/>
        </w:rPr>
        <w:t xml:space="preserve">. </w:t>
      </w:r>
      <w:r>
        <w:rPr>
          <w:rFonts w:ascii="Calibri" w:hAnsi="Calibri" w:cs="Calibri"/>
          <w:color w:val="222222"/>
          <w:sz w:val="22"/>
          <w:szCs w:val="22"/>
        </w:rPr>
        <w:t>Look at</w:t>
      </w:r>
      <w:r w:rsidRPr="005A1BC7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23C63" w:rsidRPr="005A1BC7">
        <w:rPr>
          <w:rFonts w:ascii="Calibri" w:hAnsi="Calibri" w:cs="Calibri"/>
          <w:color w:val="222222"/>
          <w:sz w:val="22"/>
          <w:szCs w:val="22"/>
        </w:rPr>
        <w:t>se</w:t>
      </w:r>
      <w:r w:rsidR="00F23C63">
        <w:rPr>
          <w:rFonts w:ascii="Calibri" w:hAnsi="Calibri" w:cs="Calibri"/>
          <w:color w:val="222222"/>
          <w:sz w:val="22"/>
          <w:szCs w:val="22"/>
        </w:rPr>
        <w:t>tting</w:t>
      </w:r>
      <w:r w:rsidRPr="005A1BC7">
        <w:rPr>
          <w:rFonts w:ascii="Calibri" w:hAnsi="Calibri" w:cs="Calibri"/>
          <w:color w:val="222222"/>
          <w:sz w:val="22"/>
          <w:szCs w:val="22"/>
        </w:rPr>
        <w:t xml:space="preserve"> up a committee</w:t>
      </w:r>
      <w:r>
        <w:rPr>
          <w:rFonts w:ascii="Calibri" w:hAnsi="Calibri" w:cs="Calibri"/>
          <w:color w:val="222222"/>
          <w:sz w:val="22"/>
          <w:szCs w:val="22"/>
        </w:rPr>
        <w:t xml:space="preserve"> on how the dollars should be spent for BMA.</w:t>
      </w:r>
      <w:r w:rsidR="00F23C63">
        <w:rPr>
          <w:rFonts w:ascii="Calibri" w:hAnsi="Calibri" w:cs="Calibri"/>
          <w:color w:val="222222"/>
          <w:sz w:val="22"/>
          <w:szCs w:val="22"/>
        </w:rPr>
        <w:t xml:space="preserve"> Only be looked at for emergenc</w:t>
      </w:r>
      <w:r w:rsidR="00B54559">
        <w:rPr>
          <w:rFonts w:ascii="Calibri" w:hAnsi="Calibri" w:cs="Calibri"/>
          <w:color w:val="222222"/>
          <w:sz w:val="22"/>
          <w:szCs w:val="22"/>
        </w:rPr>
        <w:t>ies</w:t>
      </w:r>
      <w:r w:rsidR="00F23C63">
        <w:rPr>
          <w:rFonts w:ascii="Calibri" w:hAnsi="Calibri" w:cs="Calibri"/>
          <w:color w:val="222222"/>
          <w:sz w:val="22"/>
          <w:szCs w:val="22"/>
        </w:rPr>
        <w:t xml:space="preserve"> only. Rules have been set in place for band member assistan</w:t>
      </w:r>
      <w:r w:rsidR="00B54559">
        <w:rPr>
          <w:rFonts w:ascii="Calibri" w:hAnsi="Calibri" w:cs="Calibri"/>
          <w:color w:val="222222"/>
          <w:sz w:val="22"/>
          <w:szCs w:val="22"/>
        </w:rPr>
        <w:t>ce</w:t>
      </w:r>
      <w:r w:rsidR="00F23C63">
        <w:rPr>
          <w:rFonts w:ascii="Calibri" w:hAnsi="Calibri" w:cs="Calibri"/>
          <w:color w:val="222222"/>
          <w:sz w:val="22"/>
          <w:szCs w:val="22"/>
        </w:rPr>
        <w:t xml:space="preserve"> in the past, look at using that format for rules related to BMA. </w:t>
      </w:r>
      <w:bookmarkStart w:id="5" w:name="_Hlk23854846"/>
      <w:r w:rsidR="00F23C63">
        <w:rPr>
          <w:rFonts w:ascii="Calibri" w:hAnsi="Calibri" w:cs="Calibri"/>
          <w:color w:val="222222"/>
          <w:sz w:val="22"/>
          <w:szCs w:val="22"/>
        </w:rPr>
        <w:t xml:space="preserve">Early Releases or initialing on cheques </w:t>
      </w:r>
      <w:bookmarkEnd w:id="5"/>
      <w:r w:rsidR="00B54559">
        <w:rPr>
          <w:rFonts w:ascii="Calibri" w:hAnsi="Calibri" w:cs="Calibri"/>
          <w:color w:val="222222"/>
          <w:sz w:val="22"/>
          <w:szCs w:val="22"/>
        </w:rPr>
        <w:t>w</w:t>
      </w:r>
      <w:r w:rsidR="00F23C63">
        <w:rPr>
          <w:rFonts w:ascii="Calibri" w:hAnsi="Calibri" w:cs="Calibri"/>
          <w:color w:val="222222"/>
          <w:sz w:val="22"/>
          <w:szCs w:val="22"/>
        </w:rPr>
        <w:t>ill no long be offered to staff and Chief &amp; Council.</w:t>
      </w:r>
    </w:p>
    <w:p w14:paraId="2E790E85" w14:textId="0617BE8E" w:rsidR="008B47DD" w:rsidRPr="008B47DD" w:rsidRDefault="00F23C63" w:rsidP="008B47DD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Motion to approve purchase orders and band member assistance be on hold 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>unti</w:t>
      </w:r>
      <w:r w:rsidRPr="008B47DD">
        <w:rPr>
          <w:rFonts w:ascii="Calibri" w:hAnsi="Calibri" w:cs="Calibri"/>
          <w:b/>
          <w:bCs/>
          <w:color w:val="222222"/>
          <w:sz w:val="22"/>
          <w:szCs w:val="22"/>
        </w:rPr>
        <w:t>l guidelines or set in place or to re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>viewed</w:t>
      </w:r>
      <w:r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at for November 1, 2019.</w:t>
      </w:r>
      <w:r w:rsidR="008B47DD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No more early releases or initialing on cheques.</w:t>
      </w:r>
    </w:p>
    <w:p w14:paraId="65FC9195" w14:textId="51230242" w:rsidR="008B47DD" w:rsidRDefault="00B54559" w:rsidP="008B47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MOVED BY: </w:t>
      </w:r>
      <w:r w:rsidR="008B47DD" w:rsidRPr="008B47DD">
        <w:rPr>
          <w:rFonts w:ascii="Calibri" w:hAnsi="Calibri" w:cs="Calibri"/>
          <w:b/>
          <w:bCs/>
          <w:color w:val="222222"/>
          <w:sz w:val="22"/>
          <w:szCs w:val="22"/>
        </w:rPr>
        <w:t>Trevor Severigh</w:t>
      </w:r>
      <w:r w:rsid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SECONDED BY:</w:t>
      </w:r>
      <w:r w:rsid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- </w:t>
      </w:r>
      <w:r w:rsidR="008B47DD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Darrel Langan </w:t>
      </w:r>
    </w:p>
    <w:p w14:paraId="60FC24E4" w14:textId="20A68F8C" w:rsidR="008B47DD" w:rsidRDefault="008B47DD" w:rsidP="008B47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5EE53D5A" w14:textId="77777777" w:rsidR="00F451C4" w:rsidRDefault="00F451C4" w:rsidP="00E211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C280707" w14:textId="3DAB1585" w:rsidR="00E21108" w:rsidRPr="00E21108" w:rsidRDefault="00E21108" w:rsidP="00B545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E21108">
        <w:rPr>
          <w:rFonts w:ascii="Calibri" w:hAnsi="Calibri" w:cs="Calibri"/>
          <w:b/>
          <w:bCs/>
          <w:color w:val="222222"/>
          <w:sz w:val="22"/>
          <w:szCs w:val="22"/>
        </w:rPr>
        <w:t xml:space="preserve">Forensic 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>Audit U</w:t>
      </w:r>
      <w:r w:rsidRPr="00E21108">
        <w:rPr>
          <w:rFonts w:ascii="Calibri" w:hAnsi="Calibri" w:cs="Calibri"/>
          <w:b/>
          <w:bCs/>
          <w:color w:val="222222"/>
          <w:sz w:val="22"/>
          <w:szCs w:val="22"/>
        </w:rPr>
        <w:t>pdate</w:t>
      </w:r>
    </w:p>
    <w:p w14:paraId="1FD322BC" w14:textId="55BFA546" w:rsidR="00B45DAD" w:rsidRPr="00E21108" w:rsidRDefault="00E21108" w:rsidP="00E211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E21108">
        <w:rPr>
          <w:rFonts w:ascii="Calibri" w:hAnsi="Calibri" w:cs="Calibri"/>
          <w:b/>
          <w:bCs/>
          <w:color w:val="222222"/>
          <w:sz w:val="22"/>
          <w:szCs w:val="22"/>
        </w:rPr>
        <w:t>Looking at continuing with letting the forensic audit take place. Table for a later date to discuss</w:t>
      </w:r>
    </w:p>
    <w:p w14:paraId="343463B2" w14:textId="67DDC355" w:rsidR="00E21108" w:rsidRPr="00E21108" w:rsidRDefault="00E21108" w:rsidP="00E211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E21108">
        <w:rPr>
          <w:rFonts w:ascii="Calibri" w:hAnsi="Calibri" w:cs="Calibri"/>
          <w:b/>
          <w:bCs/>
          <w:color w:val="222222"/>
          <w:sz w:val="22"/>
          <w:szCs w:val="22"/>
        </w:rPr>
        <w:t>T</w:t>
      </w:r>
      <w:r w:rsidR="00E018D2">
        <w:rPr>
          <w:rFonts w:ascii="Calibri" w:hAnsi="Calibri" w:cs="Calibri"/>
          <w:b/>
          <w:bCs/>
          <w:color w:val="222222"/>
          <w:sz w:val="22"/>
          <w:szCs w:val="22"/>
        </w:rPr>
        <w:t>ABLED</w:t>
      </w:r>
      <w:r w:rsidRPr="00E2110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247B208F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F6AF47A" w14:textId="45D66B91" w:rsidR="00B45DAD" w:rsidRPr="00B45DAD" w:rsidRDefault="00B45DAD" w:rsidP="00B545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45DAD">
        <w:rPr>
          <w:rFonts w:ascii="Calibri" w:hAnsi="Calibri" w:cs="Calibri"/>
          <w:b/>
          <w:bCs/>
          <w:color w:val="222222"/>
          <w:sz w:val="22"/>
          <w:szCs w:val="22"/>
        </w:rPr>
        <w:t>Cheque signer</w:t>
      </w:r>
    </w:p>
    <w:p w14:paraId="03B4F0EB" w14:textId="56C48BF4" w:rsidR="00B45DAD" w:rsidRDefault="00B45DAD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All 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>previous</w:t>
      </w:r>
      <w:r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 xml:space="preserve">cheque </w:t>
      </w:r>
      <w:r w:rsidRPr="00B45DAD">
        <w:rPr>
          <w:rFonts w:ascii="Calibri" w:hAnsi="Calibri" w:cs="Calibri"/>
          <w:b/>
          <w:bCs/>
          <w:color w:val="222222"/>
          <w:sz w:val="22"/>
          <w:szCs w:val="22"/>
        </w:rPr>
        <w:t>signer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>s</w:t>
      </w:r>
      <w:r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 will </w:t>
      </w:r>
      <w:r w:rsidR="00B54559">
        <w:rPr>
          <w:rFonts w:ascii="Calibri" w:hAnsi="Calibri" w:cs="Calibri"/>
          <w:b/>
          <w:bCs/>
          <w:color w:val="222222"/>
          <w:sz w:val="22"/>
          <w:szCs w:val="22"/>
        </w:rPr>
        <w:t xml:space="preserve">be removed. </w:t>
      </w:r>
    </w:p>
    <w:p w14:paraId="7847041F" w14:textId="16F84FF4" w:rsidR="00B45DAD" w:rsidRPr="00B45DAD" w:rsidRDefault="00B54559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For this new term, the cheque signers will be: Group A signers is Darcy Tourangeau. Group B signers are </w:t>
      </w:r>
      <w:r w:rsidR="00B45DAD"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Jaret Stevenson, Tyrone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Keshane</w:t>
      </w:r>
      <w:r w:rsidR="00B45DAD" w:rsidRPr="00B45DAD">
        <w:rPr>
          <w:rFonts w:ascii="Calibri" w:hAnsi="Calibri" w:cs="Calibri"/>
          <w:b/>
          <w:bCs/>
          <w:color w:val="222222"/>
          <w:sz w:val="22"/>
          <w:szCs w:val="22"/>
        </w:rPr>
        <w:t>, Pamela Whitehawk.</w:t>
      </w:r>
    </w:p>
    <w:p w14:paraId="22895F3F" w14:textId="0D85F33E" w:rsidR="00110BF8" w:rsidRDefault="00B54559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MOVED BY: </w:t>
      </w:r>
      <w:r w:rsidR="00B45DAD"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Alvin Cote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SECONDED BY: </w:t>
      </w:r>
      <w:r w:rsidR="00B45DAD" w:rsidRPr="00B45DAD">
        <w:rPr>
          <w:rFonts w:ascii="Calibri" w:hAnsi="Calibri" w:cs="Calibri"/>
          <w:b/>
          <w:bCs/>
          <w:color w:val="222222"/>
          <w:sz w:val="22"/>
          <w:szCs w:val="22"/>
        </w:rPr>
        <w:t xml:space="preserve"> Joe Cote</w:t>
      </w:r>
    </w:p>
    <w:p w14:paraId="0E17D996" w14:textId="2E0FAE63" w:rsidR="006E2C9F" w:rsidRDefault="00B45DAD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CARRIED</w:t>
      </w:r>
      <w:bookmarkEnd w:id="4"/>
    </w:p>
    <w:p w14:paraId="2D9D2B51" w14:textId="17223210" w:rsidR="00F9381F" w:rsidRPr="0075399A" w:rsidRDefault="0075399A" w:rsidP="0075399A">
      <w:pPr>
        <w:pStyle w:val="NormalWeb"/>
        <w:shd w:val="clear" w:color="auto" w:fill="FFFFFF"/>
        <w:contextualSpacing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Meeting closed at 3:43pm </w:t>
      </w:r>
      <w:r w:rsidR="00F9381F" w:rsidRPr="0075399A">
        <w:rPr>
          <w:rFonts w:ascii="Calibri" w:hAnsi="Calibri" w:cs="Calibri"/>
          <w:color w:val="222222"/>
          <w:sz w:val="22"/>
          <w:szCs w:val="22"/>
        </w:rPr>
        <w:br/>
      </w:r>
    </w:p>
    <w:p w14:paraId="603471FF" w14:textId="57061C80" w:rsidR="00E21108" w:rsidRDefault="00E21108" w:rsidP="00F9381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08044AD" w14:textId="73D76315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9010C59" w14:textId="28438594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168510A" w14:textId="59F9B10B" w:rsidR="00E21108" w:rsidRDefault="00E21108" w:rsidP="00F9381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B09C69D" w14:textId="21156A26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D9609F9" w14:textId="10096AF4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458CFC8" w14:textId="77777777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062C907" w14:textId="38C6CE63" w:rsidR="00B45DAD" w:rsidRDefault="00B45DAD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631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7175" w14:textId="77777777" w:rsidR="00285206" w:rsidRDefault="00285206" w:rsidP="00814194">
      <w:pPr>
        <w:spacing w:after="0" w:line="240" w:lineRule="auto"/>
      </w:pPr>
      <w:r>
        <w:separator/>
      </w:r>
    </w:p>
  </w:endnote>
  <w:endnote w:type="continuationSeparator" w:id="0">
    <w:p w14:paraId="025100C9" w14:textId="77777777" w:rsidR="00285206" w:rsidRDefault="00285206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929" w14:textId="77777777" w:rsidR="00237AA5" w:rsidRDefault="00237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160E" w14:textId="77777777" w:rsidR="00237AA5" w:rsidRDefault="00237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6F16" w14:textId="77777777" w:rsidR="00237AA5" w:rsidRDefault="0023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3D50E" w14:textId="77777777" w:rsidR="00285206" w:rsidRDefault="00285206" w:rsidP="00814194">
      <w:pPr>
        <w:spacing w:after="0" w:line="240" w:lineRule="auto"/>
      </w:pPr>
      <w:r>
        <w:separator/>
      </w:r>
    </w:p>
  </w:footnote>
  <w:footnote w:type="continuationSeparator" w:id="0">
    <w:p w14:paraId="373CA338" w14:textId="77777777" w:rsidR="00285206" w:rsidRDefault="00285206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E5A1" w14:textId="062E5B9E" w:rsidR="00215B4C" w:rsidRDefault="0021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539C843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Chief &amp; Council Meeting 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77777777" w:rsidR="006A6807" w:rsidRDefault="00856B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851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14:paraId="7CC6FC25" w14:textId="0DF08006" w:rsidR="006A6807" w:rsidRDefault="00B36D88" w:rsidP="00856B38">
    <w:pPr>
      <w:jc w:val="both"/>
    </w:pPr>
    <w:sdt>
      <w:sdtPr>
        <w:id w:val="9778878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AE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F7A3A">
      <w:t xml:space="preserve">September </w:t>
    </w:r>
    <w:r w:rsidR="00861D95">
      <w:t>17</w:t>
    </w:r>
    <w:r w:rsidR="00856B38">
      <w:t>, 201</w:t>
    </w:r>
    <w:r w:rsidR="00E85175">
      <w:t>9</w:t>
    </w:r>
    <w:r w:rsidR="00856B38">
      <w:tab/>
    </w:r>
    <w:r w:rsidR="00856B38">
      <w:tab/>
    </w:r>
    <w:r w:rsidR="0087351D">
      <w:tab/>
    </w:r>
    <w:r w:rsidR="006A6807">
      <w:tab/>
    </w:r>
    <w:r w:rsidR="00B5275C">
      <w:tab/>
    </w:r>
    <w:r w:rsidR="00E85175">
      <w:t>Cote FN; Boardroom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B29B" w14:textId="15EED357" w:rsidR="00215B4C" w:rsidRDefault="0021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369"/>
    <w:rsid w:val="001865F8"/>
    <w:rsid w:val="001A0583"/>
    <w:rsid w:val="001A0A22"/>
    <w:rsid w:val="001A1D20"/>
    <w:rsid w:val="001A4B7F"/>
    <w:rsid w:val="001A6346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558E"/>
    <w:rsid w:val="007C771B"/>
    <w:rsid w:val="007D058F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75A6"/>
    <w:rsid w:val="00827809"/>
    <w:rsid w:val="00830121"/>
    <w:rsid w:val="00832573"/>
    <w:rsid w:val="00834D76"/>
    <w:rsid w:val="008352A8"/>
    <w:rsid w:val="008357EC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3CC1"/>
    <w:rsid w:val="008E3EEF"/>
    <w:rsid w:val="008E410E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A84"/>
    <w:rsid w:val="00B17D2D"/>
    <w:rsid w:val="00B20D23"/>
    <w:rsid w:val="00B24449"/>
    <w:rsid w:val="00B266AC"/>
    <w:rsid w:val="00B27055"/>
    <w:rsid w:val="00B32193"/>
    <w:rsid w:val="00B33849"/>
    <w:rsid w:val="00B3402A"/>
    <w:rsid w:val="00B34A4B"/>
    <w:rsid w:val="00B35D08"/>
    <w:rsid w:val="00B36D8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559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688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7581"/>
    <w:rsid w:val="00E61F75"/>
    <w:rsid w:val="00E62470"/>
    <w:rsid w:val="00E630E2"/>
    <w:rsid w:val="00E67B5F"/>
    <w:rsid w:val="00E70555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51C4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642575"/>
    <w:rsid w:val="006514A8"/>
    <w:rsid w:val="00695319"/>
    <w:rsid w:val="006A76AF"/>
    <w:rsid w:val="006C5E18"/>
    <w:rsid w:val="006D13B0"/>
    <w:rsid w:val="006D2461"/>
    <w:rsid w:val="0070092C"/>
    <w:rsid w:val="0071327F"/>
    <w:rsid w:val="0074713D"/>
    <w:rsid w:val="00754E47"/>
    <w:rsid w:val="007720C2"/>
    <w:rsid w:val="007A19F6"/>
    <w:rsid w:val="0085252C"/>
    <w:rsid w:val="00863402"/>
    <w:rsid w:val="00864BE7"/>
    <w:rsid w:val="00873B67"/>
    <w:rsid w:val="0087422B"/>
    <w:rsid w:val="0088182E"/>
    <w:rsid w:val="008C64C5"/>
    <w:rsid w:val="008F5571"/>
    <w:rsid w:val="00911342"/>
    <w:rsid w:val="009272FF"/>
    <w:rsid w:val="009672F0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3</cp:revision>
  <cp:lastPrinted>2017-03-21T19:04:00Z</cp:lastPrinted>
  <dcterms:created xsi:type="dcterms:W3CDTF">2020-10-28T16:15:00Z</dcterms:created>
  <dcterms:modified xsi:type="dcterms:W3CDTF">2020-10-28T16:26:00Z</dcterms:modified>
</cp:coreProperties>
</file>